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2D34">
      <w:r>
        <w:rPr>
          <w:noProof/>
        </w:rPr>
        <w:drawing>
          <wp:inline distT="0" distB="0" distL="0" distR="0">
            <wp:extent cx="5940425" cy="9091648"/>
            <wp:effectExtent l="19050" t="0" r="3175" b="0"/>
            <wp:docPr id="1" name="Рисунок 1" descr="C:\Documents and Settings\Учитель\Рабочий стол\АКТЫ для ТН\Положение о ученическом совете 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АКТЫ для ТН\Положение о ученическом совете 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4" w:rsidRDefault="005A2D34">
      <w:r>
        <w:rPr>
          <w:noProof/>
        </w:rPr>
        <w:lastRenderedPageBreak/>
        <w:drawing>
          <wp:inline distT="0" distB="0" distL="0" distR="0">
            <wp:extent cx="5940425" cy="8737855"/>
            <wp:effectExtent l="19050" t="0" r="3175" b="0"/>
            <wp:docPr id="2" name="Рисунок 2" descr="C:\Documents and Settings\Учитель\Рабочий стол\АКТЫ для ТН\ученич с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АКТЫ для ТН\ученич со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4" w:rsidRDefault="005A2D34"/>
    <w:p w:rsidR="005A2D34" w:rsidRDefault="005A2D34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3" descr="C:\Documents and Settings\Учитель\Рабочий стол\АКТЫ для ТН\уч с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АКТЫ для ТН\уч со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4" w:rsidRDefault="005A2D34"/>
    <w:p w:rsidR="005A2D34" w:rsidRDefault="005A2D34">
      <w:r>
        <w:rPr>
          <w:noProof/>
        </w:rPr>
        <w:lastRenderedPageBreak/>
        <w:drawing>
          <wp:inline distT="0" distB="0" distL="0" distR="0">
            <wp:extent cx="5940425" cy="9430092"/>
            <wp:effectExtent l="19050" t="0" r="3175" b="0"/>
            <wp:docPr id="4" name="Рисунок 4" descr="C:\Documents and Settings\Учитель\Рабочий стол\АКТЫ для ТН\уч с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Рабочий стол\АКТЫ для ТН\уч со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2D34"/>
    <w:rsid w:val="005A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школа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с. Озёрное</dc:creator>
  <cp:keywords/>
  <dc:description/>
  <cp:lastModifiedBy>МОУ СОШ с. Озёрное</cp:lastModifiedBy>
  <cp:revision>3</cp:revision>
  <dcterms:created xsi:type="dcterms:W3CDTF">2016-02-22T14:22:00Z</dcterms:created>
  <dcterms:modified xsi:type="dcterms:W3CDTF">2016-02-22T14:25:00Z</dcterms:modified>
</cp:coreProperties>
</file>